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0A" w:rsidRPr="00331C35" w:rsidRDefault="00331C35" w:rsidP="00662B0A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«</w:t>
      </w:r>
      <w:r w:rsidR="00662B0A"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№ 6 Хромтау гимназиясы</w:t>
      </w:r>
      <w: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» ММ</w:t>
      </w:r>
    </w:p>
    <w:p w:rsidR="00662B0A" w:rsidRPr="00331C35" w:rsidRDefault="00662B0A" w:rsidP="00662B0A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Default="00E8552E" w:rsidP="007C5F0A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noProof/>
          <w:color w:val="0000CC"/>
          <w:sz w:val="24"/>
          <w:szCs w:val="24"/>
          <w:lang w:eastAsia="ru-RU"/>
        </w:rPr>
        <w:drawing>
          <wp:inline distT="0" distB="0" distL="0" distR="0">
            <wp:extent cx="2225615" cy="1189810"/>
            <wp:effectExtent l="0" t="0" r="3810" b="0"/>
            <wp:docPr id="1" name="Рисунок 1" descr="https://encrypted-tbn3.gstatic.com/images?q=tbn:ANd9GcRbzqQTnADY3MiQQ0ZW-wJjtIp2XYF5tzcZ31jbNh1-mixQtjBg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bzqQTnADY3MiQQ0ZW-wJjtIp2XYF5tzcZ31jbNh1-mixQtjBg3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11" cy="122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35" w:rsidRDefault="00331C35" w:rsidP="007C5F0A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</w:p>
    <w:p w:rsidR="00331C35" w:rsidRDefault="00331C35" w:rsidP="007C5F0A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</w:p>
    <w:p w:rsidR="00331C35" w:rsidRDefault="00331C35" w:rsidP="007C5F0A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</w:p>
    <w:p w:rsidR="00331C35" w:rsidRDefault="00331C35" w:rsidP="007C5F0A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</w:p>
    <w:p w:rsidR="00331C35" w:rsidRPr="00331C35" w:rsidRDefault="00331C35" w:rsidP="007C5F0A">
      <w:p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</w:p>
    <w:p w:rsidR="00331C35" w:rsidRDefault="00662B0A" w:rsidP="00331C3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 xml:space="preserve">Гимназия білім алушыларын ҰБТ – ке психологиялық </w:t>
      </w:r>
    </w:p>
    <w:p w:rsidR="00662B0A" w:rsidRPr="00331C35" w:rsidRDefault="00662B0A" w:rsidP="00331C3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тұрғыдан даярлау жоспары</w:t>
      </w:r>
    </w:p>
    <w:p w:rsidR="00662B0A" w:rsidRPr="00331C35" w:rsidRDefault="00662B0A" w:rsidP="00331C35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Default="00662B0A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31C35" w:rsidRDefault="00331C35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31C35" w:rsidRDefault="00331C35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31C35" w:rsidRDefault="00331C35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31C35" w:rsidRDefault="00331C35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31C35" w:rsidRDefault="00331C35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31C35" w:rsidRDefault="00331C35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31C35" w:rsidRDefault="00331C35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31C35" w:rsidRDefault="00331C35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331C35" w:rsidRPr="00331C35" w:rsidRDefault="00331C35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jc w:val="right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 xml:space="preserve"> Психолог: </w:t>
      </w:r>
    </w:p>
    <w:p w:rsidR="00662B0A" w:rsidRPr="00331C35" w:rsidRDefault="00662B0A" w:rsidP="00662B0A">
      <w:pPr>
        <w:jc w:val="right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Кушербаева Анарым Бауыржанқызы</w:t>
      </w:r>
    </w:p>
    <w:p w:rsidR="00662B0A" w:rsidRPr="00331C35" w:rsidRDefault="00662B0A" w:rsidP="00662B0A">
      <w:pPr>
        <w:jc w:val="right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jc w:val="center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331C3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lastRenderedPageBreak/>
        <w:t>2013 – 2014 оқу жылы</w:t>
      </w:r>
    </w:p>
    <w:p w:rsidR="00331C35" w:rsidRDefault="00662B0A" w:rsidP="00331C3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   </w:t>
      </w: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№ 6 Хромтау гимназиясы психологиялық қызметтің ҰБТ – ке</w:t>
      </w:r>
    </w:p>
    <w:p w:rsidR="00662B0A" w:rsidRPr="00331C35" w:rsidRDefault="00662B0A" w:rsidP="00331C3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 xml:space="preserve"> психологиялық </w:t>
      </w:r>
      <w:bookmarkStart w:id="0" w:name="_GoBack"/>
      <w:bookmarkEnd w:id="0"/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тұрғыдан дайындау жұмысы</w:t>
      </w:r>
    </w:p>
    <w:p w:rsidR="00662B0A" w:rsidRPr="00331C35" w:rsidRDefault="00662B0A" w:rsidP="00662B0A">
      <w:pPr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  <w:t>Мақсаты: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Гимназия түлектерінің ҰБТ –ке дайындық барысында психологиялық көмек көрсету, қолдау.</w:t>
      </w:r>
    </w:p>
    <w:p w:rsidR="00662B0A" w:rsidRPr="00331C35" w:rsidRDefault="00662B0A" w:rsidP="00662B0A">
      <w:pPr>
        <w:ind w:left="360"/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  <w:t>Міндеттері: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Оқу жылы барысында түлектерге психологиялық көмек көрсету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Білім алушыларды ҰБТ ке дайындық барысында психологиялық әдістерді қолдану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Әрқашан өз – өзіне реттей білуге, өзін өзі басқара білуге бағыттау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Танымдық қабілеттерін дамытуға үнемі жатығулар өткізіп, кеңестер беріп отыру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Эмоциялық, сезім, симпатия дағдыларын дамыту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Ата – ана, мұғалім тарапынан білім алушының ерекшеліктерін ескеріп, үнемі қолдап, көмек беруге шақыру</w:t>
      </w:r>
    </w:p>
    <w:p w:rsidR="00662B0A" w:rsidRPr="00331C35" w:rsidRDefault="00662B0A" w:rsidP="00662B0A">
      <w:pPr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  <w:t>Білім алушылармен психологиялық жұмысы төмендегі бағыттар бойынша жүзеге асырылады:</w:t>
      </w:r>
    </w:p>
    <w:p w:rsidR="00662B0A" w:rsidRPr="00331C35" w:rsidRDefault="00662B0A" w:rsidP="00662B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Психологиялық диагностика</w:t>
      </w:r>
    </w:p>
    <w:p w:rsidR="00662B0A" w:rsidRPr="00331C35" w:rsidRDefault="00662B0A" w:rsidP="00662B0A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  <w:t>Мақсаты:</w:t>
      </w: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 Білім алушылардың танымдық дамуын, өзгешеліктерін, ерекшеліктерін үнемі бақылап, саралап, диагностика нәтижесін жариялап отыру.</w:t>
      </w:r>
    </w:p>
    <w:p w:rsidR="00662B0A" w:rsidRPr="00331C35" w:rsidRDefault="00662B0A" w:rsidP="00662B0A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Психологиялық ағарту (психопрофилактика)</w:t>
      </w:r>
    </w:p>
    <w:p w:rsidR="00662B0A" w:rsidRPr="00331C35" w:rsidRDefault="00662B0A" w:rsidP="00662B0A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  <w:t>Мақсаты:</w:t>
      </w: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 Білім алушылармен ата – аналардың және мұғалімдердің ҰБТ – ке даярлауда психологиялық дайындықтың маңыздылығын түсіндіру және психологиялық білімберімен мәдениетін көтеру. Ата – аналарға білім алушыларға отбасылық тұрғыдан көмек көрсету, жағдай туғызу, психологиялық қолдау туралы кеңестер өткізу.</w:t>
      </w:r>
    </w:p>
    <w:p w:rsidR="00662B0A" w:rsidRPr="00331C35" w:rsidRDefault="00662B0A" w:rsidP="00662B0A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Психологиялық түзету – дамыту жұмыстары (психокоррекциялық жұмыс)</w:t>
      </w:r>
    </w:p>
    <w:p w:rsidR="00662B0A" w:rsidRPr="00331C35" w:rsidRDefault="00662B0A" w:rsidP="00331C35">
      <w:pPr>
        <w:pStyle w:val="a3"/>
        <w:ind w:left="0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  <w:t>Мақсаты:</w:t>
      </w: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 xml:space="preserve"> Білім алушыларға психологиялық жағымды орта құруға көмектесу және диагностика нәтижесі бойынша таным қабілеттерінің төмен көрсеткіш көрсеткен оқышылармен жеке дамыту жұмыстарын ұйымдастыру. Білім алушылардың жеке тұлғалық өсу дағдыларын (өзін – өзі реттеу, өзін – өзі өзектеу, бағалау деңгейі, сенімділікті қалыптастыру т.б) қалыптастыруға бағыттау.</w:t>
      </w:r>
    </w:p>
    <w:p w:rsidR="00662B0A" w:rsidRPr="00331C35" w:rsidRDefault="00662B0A" w:rsidP="00662B0A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Психологиялық кеңес беру</w:t>
      </w:r>
    </w:p>
    <w:p w:rsidR="00662B0A" w:rsidRPr="00331C35" w:rsidRDefault="00662B0A" w:rsidP="00662B0A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i/>
          <w:color w:val="0000CC"/>
          <w:sz w:val="24"/>
          <w:szCs w:val="24"/>
          <w:lang w:val="kk-KZ"/>
        </w:rPr>
        <w:t>Мақсаты:</w:t>
      </w: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 xml:space="preserve"> </w:t>
      </w: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Білім алушыларда жеке тұлғаға қатысты немесе оқу – тәрбие процесіне қатысты туындаған мәселелерді шешуге бағыт, көмек беру.  Мінез құлқына, көңіл күйіне қатысты туындаған жағдайларды шешуге көмек, кеңес беру.</w:t>
      </w:r>
    </w:p>
    <w:p w:rsidR="00662B0A" w:rsidRPr="00331C35" w:rsidRDefault="00662B0A" w:rsidP="00662B0A">
      <w:pPr>
        <w:pStyle w:val="a3"/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p w:rsidR="00662B0A" w:rsidRPr="00331C35" w:rsidRDefault="00662B0A" w:rsidP="00662B0A">
      <w:pPr>
        <w:pStyle w:val="a3"/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b/>
          <w:color w:val="0000CC"/>
          <w:sz w:val="24"/>
          <w:szCs w:val="24"/>
          <w:lang w:val="kk-KZ"/>
        </w:rPr>
        <w:t>Күтілетін нәтиже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Білім алушының бойында  өзіне сенімді «мен» тұжырымдамасының қалыптасуы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Өзіндік бағалауының адекватты түрде қалыптасуы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Оқу мотивациясының жоғарылауы</w:t>
      </w:r>
    </w:p>
    <w:p w:rsidR="00662B0A" w:rsidRPr="00331C35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Психотехникалық әдістерді білуі</w:t>
      </w:r>
    </w:p>
    <w:p w:rsidR="00662B0A" w:rsidRDefault="00662B0A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  <w:r w:rsidRPr="00331C35">
        <w:rPr>
          <w:rFonts w:ascii="Times New Roman" w:hAnsi="Times New Roman" w:cs="Times New Roman"/>
          <w:color w:val="0000CC"/>
          <w:sz w:val="24"/>
          <w:szCs w:val="24"/>
          <w:lang w:val="kk-KZ"/>
        </w:rPr>
        <w:t>Эмоционалды реттелген көңіл күй</w:t>
      </w:r>
    </w:p>
    <w:p w:rsidR="00331C35" w:rsidRPr="00331C35" w:rsidRDefault="00331C35" w:rsidP="00662B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CC"/>
          <w:sz w:val="24"/>
          <w:szCs w:val="24"/>
          <w:lang w:val="kk-KZ"/>
        </w:rPr>
      </w:pPr>
    </w:p>
    <w:tbl>
      <w:tblPr>
        <w:tblStyle w:val="a4"/>
        <w:tblW w:w="9606" w:type="dxa"/>
        <w:tblLook w:val="04A0"/>
      </w:tblPr>
      <w:tblGrid>
        <w:gridCol w:w="516"/>
        <w:gridCol w:w="4293"/>
        <w:gridCol w:w="2937"/>
        <w:gridCol w:w="1860"/>
      </w:tblGrid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Сабақтың мазмұны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kk-KZ"/>
              </w:rPr>
              <w:t>Уақыты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1.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Психодиагностика. Жеке тұлғаның типтік ерекшеліктерін анықтау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Айзенк сауалнамасы арқылы жеке тұлғалық типтерін анықтап, түзету кеңестерін жүргізу.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Қыркүйек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2.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алдын – алу. «Жан сұлулығы» тренинг - сабақ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алушыларда суицидтік мінез құлықтың алдын алу дағдыларын қалыптастыру, өзіне деген сенімділікке, өзін жақсы көруге, өзіне және қоршаған ортаға сүйіспеншілікпен қарауға баулу.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Қыркүйек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3.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диагностика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алушылардың танымдық қабілеттерін диагностикалау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Қазан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4.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кеңес беру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Жеке тұлғалық типтерін анықтауға арналған сауалнаманың қорытындысымен таныстыру, түзету – дамыту кеңестерін жүргізу. Таным қабілетерінің диагностикалау жұмысының нәтижесін жариялау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қазан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 xml:space="preserve">5. 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түзету дамыту жұмыстары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Психодиагностикалық жұмыстың қорытындысы бойынша төмен көрсеткіш көрсетіп отырған оқушылармен дамыту жаттығуларын өткізу.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қазан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6.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алдын – алу.</w:t>
            </w:r>
          </w:p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«Сенімділік серігім» тренинг сабақ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алушылардың сенімділік сезімдерін қалыптастыру, қоршаған ортаға, өзінің жасаған іс әрекетіне сеніммен қарауға бағыттау.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қараша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7.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Психодиагностикалық жұмыс.</w:t>
            </w:r>
          </w:p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алушылардың оқу мотивациясын анықтау, пәнге деген қызығушылықтарын байқау. Сауалнама нәтижесі бойынша жұмыстар жүргізу.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қараша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8.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алдын – алу. «Мейірімді жүрек, жылы тілек» тренинг - сабақ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 xml:space="preserve">Бір – бірімен тығыз қарым –қатынаста болу, жағымды көзқарасын қалыптастыру, білім </w:t>
            </w: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lastRenderedPageBreak/>
              <w:t>алушы бойында позитивтілік деңгейін арттыру.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lastRenderedPageBreak/>
              <w:t>желтоқсан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диагностика</w:t>
            </w:r>
          </w:p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Басса Дарки сауалнамасы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алушылардың қорқыныш, мазасыздану, агрессия сезімдеріннің деңгейін анықтау.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Желтоқсан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10.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алдын – алу жұмысы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Жүргізілген психологиялық жұмыстардың, диагностиканың қорытндысымен класс жетекші, пән мұғалімдерін таныстыру.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Желтоқсан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 xml:space="preserve">11.  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алдын – алу жұмысы</w:t>
            </w:r>
          </w:p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алушылардың ҰБТ –ке дайындығын және көзқарасын анықтау.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Қаңтар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 xml:space="preserve">12. 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түзету дамыту жұмыстары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«Адами  қарым – қатынас ізгіліктері» «Махаббат өмір өзегі» тренинг - сабақ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 xml:space="preserve"> Қаңтар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13.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түзету – дамыту жұмысы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«Мен қоғамның бөлшегімін» тренинг сабақ ұйымдастыру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Ақпан.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14.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алдын – алу жұмысы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«Балаңыз үлкен сынаққа даярма?» ата – аналарға арналған психологиялық дәріс.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Наурыз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15.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кеңес беру жұмыстары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алушыларда туындаған сұрақтарға кеңес беру жұмысы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Жыл бойы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16.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алдын - алу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«Үміт, сенім, арман бізді алға жетелейді» білім алушыларға арналған тренинг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Сәуір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17.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кеңес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алушыларға ҰБТ – те өзін қалай ұстау немесе қалай тамақтану жөнінде жадынама тарату.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сәуір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18.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алдын алу жұмысы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алушылардың ҰБТ ке дайындық деңгейін білу мақсатында сауалнама жүргізу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мамыр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19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түзету дамыту жұмысы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«Біз сенімді ұрпақпыз» психологиялық сенімділік орнату сағаты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Мамыр</w:t>
            </w:r>
          </w:p>
        </w:tc>
      </w:tr>
      <w:tr w:rsidR="007935D9" w:rsidRPr="00331C35" w:rsidTr="00331C35">
        <w:tc>
          <w:tcPr>
            <w:tcW w:w="516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20</w:t>
            </w:r>
          </w:p>
        </w:tc>
        <w:tc>
          <w:tcPr>
            <w:tcW w:w="4293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Психологиялық кеңес беру</w:t>
            </w:r>
          </w:p>
        </w:tc>
        <w:tc>
          <w:tcPr>
            <w:tcW w:w="2937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Білім алушыларға тест алдында өзіне сенімді болу, өзін өзі ұстау туралы кеңестер жүргізу</w:t>
            </w:r>
          </w:p>
        </w:tc>
        <w:tc>
          <w:tcPr>
            <w:tcW w:w="1860" w:type="dxa"/>
          </w:tcPr>
          <w:p w:rsidR="00662B0A" w:rsidRPr="00331C35" w:rsidRDefault="00662B0A" w:rsidP="009F2AFC">
            <w:pP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</w:pPr>
            <w:r w:rsidRPr="00331C35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мамыр</w:t>
            </w:r>
          </w:p>
        </w:tc>
      </w:tr>
    </w:tbl>
    <w:p w:rsidR="00662B0A" w:rsidRPr="00331C35" w:rsidRDefault="00662B0A" w:rsidP="00662B0A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kk-KZ" w:eastAsia="ru-RU"/>
        </w:rPr>
      </w:pPr>
    </w:p>
    <w:p w:rsidR="00662B0A" w:rsidRPr="00331C35" w:rsidRDefault="00662B0A" w:rsidP="00662B0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kk-KZ" w:eastAsia="ru-RU"/>
        </w:rPr>
        <w:lastRenderedPageBreak/>
        <w:t>ҰБТ – ке психологиялық дайындық барысында ескерілетін маңызды</w:t>
      </w:r>
    </w:p>
    <w:p w:rsidR="00662B0A" w:rsidRPr="00331C35" w:rsidRDefault="00662B0A" w:rsidP="00662B0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kk-KZ" w:eastAsia="ru-RU"/>
        </w:rPr>
        <w:t>ескертулер:</w:t>
      </w:r>
    </w:p>
    <w:p w:rsidR="00662B0A" w:rsidRPr="00331C35" w:rsidRDefault="00662B0A" w:rsidP="00662B0A">
      <w:pPr>
        <w:pStyle w:val="a3"/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>ҰБТ рәсімі ойыңды әбден жинақтап, бар назарыңды соған аударып, мұқият және ұқыпты болуды, бір тапсырмадан екіншісіне жылдам көше білуді талап етеді.</w:t>
      </w:r>
    </w:p>
    <w:p w:rsidR="00662B0A" w:rsidRPr="00331C35" w:rsidRDefault="00662B0A" w:rsidP="00662B0A">
      <w:pPr>
        <w:pStyle w:val="a3"/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>ҰБТ – ке психологиялық дайындықтың тиімділігі – тест кезінде өзіңді ұстай білуге ғана көмектесіп қоймай, ой жұмысы дағдыларын дамытуға, маңызды кездерде өзіңді жұмысқа жұмылдыруға, өзінің эмоцияларын қолға алуға алуға көмектеседі.</w:t>
      </w:r>
    </w:p>
    <w:p w:rsidR="00662B0A" w:rsidRPr="00331C35" w:rsidRDefault="00662B0A" w:rsidP="00662B0A">
      <w:pPr>
        <w:pStyle w:val="a3"/>
        <w:numPr>
          <w:ilvl w:val="0"/>
          <w:numId w:val="3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>Тест тапсыру кезеңінің психологиялық қамтамасыз ету мәселелерін талқылай отырып, оның 3 кезеңін атап өту қажет:</w:t>
      </w:r>
    </w:p>
    <w:p w:rsidR="00662B0A" w:rsidRPr="00331C35" w:rsidRDefault="00662B0A" w:rsidP="00662B0A">
      <w:pPr>
        <w:pStyle w:val="a3"/>
        <w:spacing w:before="150" w:after="150" w:line="240" w:lineRule="auto"/>
        <w:ind w:left="1440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</w:p>
    <w:p w:rsidR="00662B0A" w:rsidRPr="00331C35" w:rsidRDefault="00662B0A" w:rsidP="00662B0A">
      <w:pPr>
        <w:pStyle w:val="a3"/>
        <w:numPr>
          <w:ilvl w:val="0"/>
          <w:numId w:val="4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>Тестке дайындық, тест алдында оқу материалдарын зерделеу;</w:t>
      </w:r>
    </w:p>
    <w:p w:rsidR="00662B0A" w:rsidRPr="00331C35" w:rsidRDefault="00662B0A" w:rsidP="00662B0A">
      <w:pPr>
        <w:pStyle w:val="a3"/>
        <w:numPr>
          <w:ilvl w:val="0"/>
          <w:numId w:val="4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>Тест тапсыру алдындағы мінез құлық</w:t>
      </w:r>
    </w:p>
    <w:p w:rsidR="00662B0A" w:rsidRPr="00331C35" w:rsidRDefault="00662B0A" w:rsidP="00662B0A">
      <w:pPr>
        <w:pStyle w:val="a3"/>
        <w:numPr>
          <w:ilvl w:val="0"/>
          <w:numId w:val="4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>Нақты тест кезіндегі мінез құлық</w:t>
      </w:r>
    </w:p>
    <w:p w:rsidR="00662B0A" w:rsidRPr="00331C35" w:rsidRDefault="00662B0A" w:rsidP="00331C35">
      <w:p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</w:p>
    <w:p w:rsidR="00662B0A" w:rsidRPr="00331C35" w:rsidRDefault="00662B0A" w:rsidP="00662B0A">
      <w:pPr>
        <w:pStyle w:val="a3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kk-KZ" w:eastAsia="ru-RU"/>
        </w:rPr>
        <w:t>Сынақ алдында өзіңе психологиялық тұрғыдан тиімді жағдай ұйымдастыруға ұсыныстар:</w:t>
      </w:r>
    </w:p>
    <w:p w:rsidR="00662B0A" w:rsidRPr="00331C35" w:rsidRDefault="00662B0A" w:rsidP="00662B0A">
      <w:pPr>
        <w:pStyle w:val="a3"/>
        <w:numPr>
          <w:ilvl w:val="0"/>
          <w:numId w:val="5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>Аса ауыр кездерде басыңды жоғалтып алмас үшін, аса жоғары мақсатқа қол жеткізу үшін өзіңнің алдыңа аса жоғары міндет қойма. Жағдайдың әбден шиеленісуін күтіп отырма.</w:t>
      </w:r>
    </w:p>
    <w:p w:rsidR="00662B0A" w:rsidRPr="00331C35" w:rsidRDefault="00662B0A" w:rsidP="00662B0A">
      <w:pPr>
        <w:pStyle w:val="a3"/>
        <w:numPr>
          <w:ilvl w:val="0"/>
          <w:numId w:val="5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 xml:space="preserve"> Емтиханға алдын ала, аздап-аздап, бөлшектеп дайындалуға кіріс.</w:t>
      </w:r>
    </w:p>
    <w:p w:rsidR="00662B0A" w:rsidRPr="00331C35" w:rsidRDefault="00662B0A" w:rsidP="00662B0A">
      <w:pPr>
        <w:pStyle w:val="a3"/>
        <w:numPr>
          <w:ilvl w:val="0"/>
          <w:numId w:val="5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 xml:space="preserve"> Егер күш-жігерің мен ойыңды жинау қиынға соқса, алдымен ең жеңілдерін есте сақтауға тырыс, содан кейін күрделі материалды оқуға көш.</w:t>
      </w:r>
    </w:p>
    <w:p w:rsidR="00662B0A" w:rsidRPr="00331C35" w:rsidRDefault="00662B0A" w:rsidP="00662B0A">
      <w:pPr>
        <w:pStyle w:val="a3"/>
        <w:numPr>
          <w:ilvl w:val="0"/>
          <w:numId w:val="5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 xml:space="preserve"> Ішкі қобалжуды, шаршағандықты басуға, өзіңді бос ұстауға көмектесетін жаттығуларды күн сайын орында.</w:t>
      </w:r>
    </w:p>
    <w:p w:rsidR="00662B0A" w:rsidRPr="00331C35" w:rsidRDefault="00662B0A" w:rsidP="00662B0A">
      <w:p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kk-KZ" w:eastAsia="ru-RU"/>
        </w:rPr>
        <w:t>ҰБТ – ке дайындық барысында тамақтануға  үлкен мән бер!</w:t>
      </w:r>
    </w:p>
    <w:p w:rsidR="00662B0A" w:rsidRPr="00331C35" w:rsidRDefault="00662B0A" w:rsidP="00662B0A">
      <w:pPr>
        <w:pStyle w:val="a3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Күніне 3-4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рет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тамақтану қажет; </w:t>
      </w:r>
    </w:p>
    <w:p w:rsidR="00662B0A" w:rsidRPr="00331C35" w:rsidRDefault="00662B0A" w:rsidP="00662B0A">
      <w:pPr>
        <w:pStyle w:val="a3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тамақ нәрлі және дәрумендерге бай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болсын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</w:t>
      </w:r>
    </w:p>
    <w:p w:rsidR="00662B0A" w:rsidRPr="00331C35" w:rsidRDefault="00662B0A" w:rsidP="00662B0A">
      <w:pPr>
        <w:pStyle w:val="a3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 xml:space="preserve">Күнделікті ас мәзіріне құрамында </w:t>
      </w: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грек жаңғағы, сүт өнімдерін, балық,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ет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көкөніс-жеміс, шоколад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болуы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маңызды.</w:t>
      </w:r>
    </w:p>
    <w:p w:rsidR="00662B0A" w:rsidRPr="00331C35" w:rsidRDefault="00662B0A" w:rsidP="00662B0A">
      <w:pPr>
        <w:pStyle w:val="a3"/>
        <w:numPr>
          <w:ilvl w:val="0"/>
          <w:numId w:val="6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Тағы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</w:t>
      </w:r>
      <w:proofErr w:type="spellEnd"/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кеңес: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емтихан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алдында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аса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тойып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тамақ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жеме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  <w:t>у өзіңді жайлы сезінуге кедергі болады</w:t>
      </w: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</w:t>
      </w:r>
    </w:p>
    <w:p w:rsidR="00662B0A" w:rsidRPr="00331C35" w:rsidRDefault="00662B0A" w:rsidP="00662B0A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kk-KZ" w:eastAsia="ru-RU"/>
        </w:rPr>
        <w:t>Адам психологиясына түстің әсері туралы ешқашан есте шығарма!</w:t>
      </w:r>
    </w:p>
    <w:p w:rsidR="00662B0A" w:rsidRPr="00331C35" w:rsidRDefault="00662B0A" w:rsidP="00662B0A">
      <w:p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val="kk-KZ" w:eastAsia="ru-RU"/>
        </w:rPr>
        <w:t xml:space="preserve"> Өзіңнің дайындық  бөлмеңде сары немесе күлгін түсті заттардың болуы адамның интеллектуалдық қабілеттілігің мен белсенділігінді көтеруге әсерін тигізеді.</w:t>
      </w:r>
    </w:p>
    <w:p w:rsidR="00662B0A" w:rsidRPr="00331C35" w:rsidRDefault="00662B0A" w:rsidP="00331C3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kk-KZ" w:eastAsia="ru-RU"/>
        </w:rPr>
        <w:t>Танымдық қабілеттерді дамытуға арналған кеңестер</w:t>
      </w:r>
    </w:p>
    <w:p w:rsidR="00662B0A" w:rsidRPr="00331C35" w:rsidRDefault="00662B0A" w:rsidP="00662B0A">
      <w:p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val="kk-KZ" w:eastAsia="ru-RU"/>
        </w:rPr>
      </w:pPr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val="kk-KZ" w:eastAsia="ru-RU"/>
        </w:rPr>
        <w:t>Көп материалды қалай есте сақтауға болады</w:t>
      </w:r>
    </w:p>
    <w:p w:rsidR="00662B0A" w:rsidRPr="00331C35" w:rsidRDefault="00662B0A" w:rsidP="00662B0A">
      <w:pPr>
        <w:pStyle w:val="a3"/>
        <w:numPr>
          <w:ilvl w:val="0"/>
          <w:numId w:val="7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Материалдарды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сұрақ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бойынша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қайтала.</w:t>
      </w:r>
    </w:p>
    <w:p w:rsidR="00662B0A" w:rsidRPr="00331C35" w:rsidRDefault="00662B0A" w:rsidP="00662B0A">
      <w:pPr>
        <w:pStyle w:val="a3"/>
        <w:numPr>
          <w:ilvl w:val="0"/>
          <w:numId w:val="7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інші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 есіңе түсір де, бар білгеніңді қысқаша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жазып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ал.</w:t>
      </w:r>
    </w:p>
    <w:p w:rsidR="00662B0A" w:rsidRPr="00331C35" w:rsidRDefault="00662B0A" w:rsidP="00662B0A">
      <w:pPr>
        <w:pStyle w:val="a3"/>
        <w:numPr>
          <w:ilvl w:val="0"/>
          <w:numId w:val="7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Содан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кейін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ғана даталардың,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негізгі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қиғалардың дұрыстығын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тексер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</w:t>
      </w:r>
    </w:p>
    <w:p w:rsidR="00662B0A" w:rsidRPr="00331C35" w:rsidRDefault="00662B0A" w:rsidP="00662B0A">
      <w:pPr>
        <w:pStyle w:val="a3"/>
        <w:numPr>
          <w:ilvl w:val="0"/>
          <w:numId w:val="7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Оқулықты оқып отырғанда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басты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өзекті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ойларды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түрті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отыр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– бұл жауаптың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негізгі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тармақтары болмақ.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Кішкентай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парақтарға әр сұраққа жауаптың қысқаша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жоспарын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құрастырып үйрен. </w:t>
      </w:r>
    </w:p>
    <w:p w:rsidR="00662B0A" w:rsidRPr="00331C35" w:rsidRDefault="00662B0A" w:rsidP="00662B0A">
      <w:pPr>
        <w:pStyle w:val="a3"/>
        <w:numPr>
          <w:ilvl w:val="0"/>
          <w:numId w:val="7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Ертең 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емтихан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ға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барамын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деген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күні жауаптың қысқаша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жоспарлары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бар парақтарыңды қарап шық.</w:t>
      </w:r>
    </w:p>
    <w:p w:rsidR="00331C35" w:rsidRPr="00331C35" w:rsidRDefault="00331C35" w:rsidP="00662B0A">
      <w:pPr>
        <w:pStyle w:val="a3"/>
        <w:numPr>
          <w:ilvl w:val="0"/>
          <w:numId w:val="7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</w:p>
    <w:p w:rsidR="00662B0A" w:rsidRPr="00331C35" w:rsidRDefault="00662B0A" w:rsidP="00662B0A">
      <w:p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lastRenderedPageBreak/>
        <w:t>Ойды</w:t>
      </w:r>
      <w:proofErr w:type="spellEnd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, </w:t>
      </w:r>
      <w:proofErr w:type="spellStart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ойлау</w:t>
      </w:r>
      <w:proofErr w:type="spellEnd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қабілетін қалай </w:t>
      </w:r>
      <w:proofErr w:type="gramStart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дамыту</w:t>
      </w:r>
      <w:proofErr w:type="gramEnd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ға </w:t>
      </w:r>
      <w:proofErr w:type="spellStart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болады</w:t>
      </w:r>
      <w:proofErr w:type="spellEnd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.</w:t>
      </w:r>
    </w:p>
    <w:p w:rsidR="00662B0A" w:rsidRPr="00331C35" w:rsidRDefault="00662B0A" w:rsidP="00662B0A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Ақылды болғың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келсе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– ұғынықты сұрақ қоюға, бар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зейінмен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тыңдауға,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байыппен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жауап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беруге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және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айтар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жауабың 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болмаса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үндемеуге үйрен.</w:t>
      </w:r>
    </w:p>
    <w:p w:rsidR="00662B0A" w:rsidRPr="00331C35" w:rsidRDefault="00662B0A" w:rsidP="00662B0A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Оймен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жұмыс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істемей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білі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м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алу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ға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болмайтындай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бірақ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білім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болмай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ой да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болмайды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</w:t>
      </w:r>
    </w:p>
    <w:p w:rsidR="00662B0A" w:rsidRPr="00331C35" w:rsidRDefault="00662B0A" w:rsidP="00662B0A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Ойлау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қабілетін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дамыту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дегеніміз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- өз ақылың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ды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іліммен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қуаттау.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л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ім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көзі әртүрлі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болуы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мүмкін: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мектеп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кітаптар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теледидар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адамдар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.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Олар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заттар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мен құбылыстар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туралы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адамдар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туралы</w:t>
      </w:r>
      <w:proofErr w:type="spellEnd"/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ақпарат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береді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</w:t>
      </w:r>
    </w:p>
    <w:p w:rsidR="00662B0A" w:rsidRPr="00331C35" w:rsidRDefault="00662B0A" w:rsidP="00662B0A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Ойлау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сұрақтан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басталады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. Барлық 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ңа өнертабыстар «Неге?» және «Қалай?»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деген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сұрақтардың арқасында ашылған. Сұрақ қ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ою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ға және оған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жауап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іздеп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үйрен.</w:t>
      </w:r>
    </w:p>
    <w:p w:rsidR="00662B0A" w:rsidRPr="00331C35" w:rsidRDefault="00662B0A" w:rsidP="00662B0A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Дайын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стандартты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шешімдердің көмегімен қажетті нәтижеге қол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жеткізу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мүмкін болмаған жағдайда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ойлау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қабілеті «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іске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кі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іседі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». Сондықтан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ойлауды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дамыту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үшін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затты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немесе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құбылысты ә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қырынан көре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білу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әдеттегіден жаңаның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ізін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байқау қабілетін қалыптастыру маңызды.</w:t>
      </w:r>
    </w:p>
    <w:p w:rsidR="00662B0A" w:rsidRPr="00331C35" w:rsidRDefault="00662B0A" w:rsidP="00662B0A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Заттың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немесе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құбылыстың әртүрлі қасиеттерін байқау,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оларды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өзара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салыстыра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білу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қабілеті – ойлаудың қасиеті.</w:t>
      </w:r>
    </w:p>
    <w:p w:rsidR="00662B0A" w:rsidRPr="00331C35" w:rsidRDefault="00662B0A" w:rsidP="00662B0A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Адам объектінің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белгілерін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, қырларын қаншалықты кө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байқаса, оның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ойлау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қабілеті соншалықты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икемді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және дамыған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болады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 Бұ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л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қасиетті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зеректікке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арналған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ойындармен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, логикалық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тапсырмалар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мен басқатырғыштарды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шешу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арқылы жаттықтыру қажет.</w:t>
      </w:r>
    </w:p>
    <w:p w:rsidR="00662B0A" w:rsidRPr="00331C35" w:rsidRDefault="00662B0A" w:rsidP="00662B0A">
      <w:pPr>
        <w:pStyle w:val="a3"/>
        <w:numPr>
          <w:ilvl w:val="0"/>
          <w:numId w:val="8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Ойлау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мен сөйлеу біртұтас.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Ойлауды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дамытудың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басты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шарттарының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бірі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– оқығанды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еркін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баяндап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беру, пікірталасқа қатысу,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жазба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тілді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белсенді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пайдалану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, өзің де толық түсінбеген нәрсені басқағ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айтып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беру.</w:t>
      </w:r>
    </w:p>
    <w:p w:rsidR="00662B0A" w:rsidRPr="00331C35" w:rsidRDefault="00662B0A" w:rsidP="00662B0A">
      <w:p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Есте</w:t>
      </w:r>
      <w:proofErr w:type="spellEnd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сақтаудың </w:t>
      </w:r>
      <w:proofErr w:type="spellStart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кейбі</w:t>
      </w:r>
      <w:proofErr w:type="gramStart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р</w:t>
      </w:r>
      <w:proofErr w:type="spellEnd"/>
      <w:proofErr w:type="gramEnd"/>
      <w:r w:rsidRPr="00331C3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заңдылықтары:</w:t>
      </w:r>
    </w:p>
    <w:p w:rsidR="00662B0A" w:rsidRPr="00331C35" w:rsidRDefault="00662B0A" w:rsidP="00662B0A">
      <w:pPr>
        <w:pStyle w:val="a3"/>
        <w:numPr>
          <w:ilvl w:val="0"/>
          <w:numId w:val="9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Есте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сақтау қиындығы оның көлеміне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кері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пропорционалды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өседі. Қысқа сөзден гө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і үлкен үзіндіні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жаттау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анағұрлым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пайдалы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</w:t>
      </w:r>
    </w:p>
    <w:p w:rsidR="00662B0A" w:rsidRPr="00331C35" w:rsidRDefault="00662B0A" w:rsidP="00662B0A">
      <w:pPr>
        <w:pStyle w:val="a3"/>
        <w:numPr>
          <w:ilvl w:val="0"/>
          <w:numId w:val="9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Бірдей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жұмыс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кезінде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есте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сақталатынның саны қаншалықты кө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болса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, түсіну деңгейі соншалықты жоғары болмақ.</w:t>
      </w:r>
    </w:p>
    <w:p w:rsidR="00662B0A" w:rsidRPr="00331C35" w:rsidRDefault="00662B0A" w:rsidP="00662B0A">
      <w:pPr>
        <w:pStyle w:val="a3"/>
        <w:numPr>
          <w:ilvl w:val="0"/>
          <w:numId w:val="9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Назар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аударып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(концентрированно) жаттағаннан бөлі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жаттаған жақсы. Қатарынан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жаттай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бергенше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үзілістермен жаттаған, бәрін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бірден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жаттағаннан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аздап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жаттаған жақсы.</w:t>
      </w:r>
    </w:p>
    <w:p w:rsidR="00662B0A" w:rsidRPr="00331C35" w:rsidRDefault="00662B0A" w:rsidP="00662B0A">
      <w:pPr>
        <w:pStyle w:val="a3"/>
        <w:numPr>
          <w:ilvl w:val="0"/>
          <w:numId w:val="9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Қайт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а-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қайта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жай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оқи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бергеннен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ойша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қайталаған анағұрлым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тиімді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</w:t>
      </w:r>
    </w:p>
    <w:p w:rsidR="00662B0A" w:rsidRPr="00331C35" w:rsidRDefault="00662B0A" w:rsidP="00662B0A">
      <w:pPr>
        <w:pStyle w:val="a3"/>
        <w:numPr>
          <w:ilvl w:val="0"/>
          <w:numId w:val="9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Егер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үлкен және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кішкентай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екі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материалмен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жұмыс істесең, үлкеннен бастаған дұрыс.</w:t>
      </w:r>
    </w:p>
    <w:p w:rsidR="00662B0A" w:rsidRPr="00331C35" w:rsidRDefault="00662B0A" w:rsidP="00662B0A">
      <w:pPr>
        <w:pStyle w:val="a3"/>
        <w:numPr>
          <w:ilvl w:val="0"/>
          <w:numId w:val="9"/>
        </w:numPr>
        <w:spacing w:before="150" w:after="150" w:line="240" w:lineRule="auto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Ұйықтап </w:t>
      </w:r>
      <w:proofErr w:type="gram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жат</w:t>
      </w:r>
      <w:proofErr w:type="gram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қан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адам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proofErr w:type="spellStart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жаттамайды</w:t>
      </w:r>
      <w:proofErr w:type="spellEnd"/>
      <w:r w:rsidRPr="00331C35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, бірақ ұмытпайды да.</w:t>
      </w:r>
    </w:p>
    <w:p w:rsidR="00662B0A" w:rsidRPr="00331C35" w:rsidRDefault="00662B0A" w:rsidP="00662B0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</w:p>
    <w:p w:rsidR="00E13ACB" w:rsidRPr="00331C35" w:rsidRDefault="00E13ACB">
      <w:pPr>
        <w:rPr>
          <w:rFonts w:ascii="Times New Roman" w:hAnsi="Times New Roman" w:cs="Times New Roman"/>
          <w:color w:val="0000CC"/>
          <w:sz w:val="24"/>
          <w:szCs w:val="24"/>
        </w:rPr>
      </w:pPr>
    </w:p>
    <w:sectPr w:rsidR="00E13ACB" w:rsidRPr="00331C35" w:rsidSect="00331C35">
      <w:pgSz w:w="11906" w:h="16838"/>
      <w:pgMar w:top="1134" w:right="851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msoF770"/>
      </v:shape>
    </w:pict>
  </w:numPicBullet>
  <w:abstractNum w:abstractNumId="0">
    <w:nsid w:val="05D43F4F"/>
    <w:multiLevelType w:val="hybridMultilevel"/>
    <w:tmpl w:val="B546D098"/>
    <w:lvl w:ilvl="0" w:tplc="82AEB704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575E7"/>
    <w:multiLevelType w:val="hybridMultilevel"/>
    <w:tmpl w:val="FFA4DB5E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07B7AB8"/>
    <w:multiLevelType w:val="hybridMultilevel"/>
    <w:tmpl w:val="6C1AB008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45DE116A"/>
    <w:multiLevelType w:val="hybridMultilevel"/>
    <w:tmpl w:val="740C8C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16A45"/>
    <w:multiLevelType w:val="hybridMultilevel"/>
    <w:tmpl w:val="2E167A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7384B"/>
    <w:multiLevelType w:val="hybridMultilevel"/>
    <w:tmpl w:val="690C8B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44BAA"/>
    <w:multiLevelType w:val="hybridMultilevel"/>
    <w:tmpl w:val="054690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8C6395"/>
    <w:multiLevelType w:val="hybridMultilevel"/>
    <w:tmpl w:val="81FE73D6"/>
    <w:lvl w:ilvl="0" w:tplc="6F86F26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72C28"/>
    <w:multiLevelType w:val="hybridMultilevel"/>
    <w:tmpl w:val="AA10D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7B47"/>
    <w:rsid w:val="0008057B"/>
    <w:rsid w:val="003202D5"/>
    <w:rsid w:val="00331C35"/>
    <w:rsid w:val="004E0E4B"/>
    <w:rsid w:val="00662B0A"/>
    <w:rsid w:val="007935D9"/>
    <w:rsid w:val="007C5F0A"/>
    <w:rsid w:val="00E13ACB"/>
    <w:rsid w:val="00E27B47"/>
    <w:rsid w:val="00E8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B0A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66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Администратор</cp:lastModifiedBy>
  <cp:revision>7</cp:revision>
  <dcterms:created xsi:type="dcterms:W3CDTF">2014-02-03T11:08:00Z</dcterms:created>
  <dcterms:modified xsi:type="dcterms:W3CDTF">2014-02-10T11:48:00Z</dcterms:modified>
</cp:coreProperties>
</file>