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6EC" w:rsidRPr="00461B50" w:rsidRDefault="00981A2D" w:rsidP="00461B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61B50">
        <w:rPr>
          <w:rFonts w:ascii="Times New Roman" w:hAnsi="Times New Roman" w:cs="Times New Roman"/>
          <w:b/>
          <w:sz w:val="28"/>
          <w:szCs w:val="28"/>
          <w:lang w:val="kk-KZ"/>
        </w:rPr>
        <w:t>Адалдыққа бір қадам</w:t>
      </w:r>
    </w:p>
    <w:p w:rsidR="00981A2D" w:rsidRDefault="00461B50" w:rsidP="00461B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1502410</wp:posOffset>
            </wp:positionV>
            <wp:extent cx="2901315" cy="2167255"/>
            <wp:effectExtent l="19050" t="0" r="0" b="0"/>
            <wp:wrapSquare wrapText="bothSides"/>
            <wp:docPr id="1" name="Рисунок 1" descr="C:\Users\user\Desktop\Адал ұрпақ\20180525_08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дал ұрпақ\20180525_085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1502410</wp:posOffset>
            </wp:positionV>
            <wp:extent cx="2890520" cy="2167255"/>
            <wp:effectExtent l="19050" t="0" r="5080" b="0"/>
            <wp:wrapSquare wrapText="bothSides"/>
            <wp:docPr id="2" name="Рисунок 2" descr="C:\Users\user\Desktop\Адал ұрпақ\20180525_08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дал ұрпақ\20180525_085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A2D" w:rsidRPr="00981A2D">
        <w:rPr>
          <w:rFonts w:ascii="Times New Roman" w:hAnsi="Times New Roman" w:cs="Times New Roman"/>
          <w:sz w:val="28"/>
          <w:szCs w:val="28"/>
          <w:lang w:val="kk-KZ"/>
        </w:rPr>
        <w:t>Өскелең ұрпақты тəрбиелеу қоғамда сыбайлас жемқорлыққа қарсы мəдениетті</w:t>
      </w:r>
      <w:r w:rsidR="00981A2D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981A2D" w:rsidRPr="00981A2D">
        <w:rPr>
          <w:rFonts w:ascii="Times New Roman" w:hAnsi="Times New Roman" w:cs="Times New Roman"/>
          <w:sz w:val="28"/>
          <w:szCs w:val="28"/>
          <w:lang w:val="kk-KZ"/>
        </w:rPr>
        <w:t>қалыптастырудың маңызды факторы болып табылады.</w:t>
      </w:r>
      <w:r w:rsidR="00981A2D">
        <w:rPr>
          <w:rFonts w:ascii="Times New Roman" w:hAnsi="Times New Roman" w:cs="Times New Roman"/>
          <w:sz w:val="28"/>
          <w:szCs w:val="28"/>
          <w:lang w:val="kk-KZ"/>
        </w:rPr>
        <w:t xml:space="preserve"> Осы орайда 25 мамыр күні №6 Хромтау гимназиясында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 түлектерінің </w:t>
      </w:r>
      <w:r w:rsidR="00981A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61B50">
        <w:rPr>
          <w:rFonts w:ascii="Times New Roman" w:hAnsi="Times New Roman" w:cs="Times New Roman"/>
          <w:sz w:val="28"/>
          <w:szCs w:val="28"/>
          <w:lang w:val="kk-KZ"/>
        </w:rPr>
        <w:t>сыбайлас жемқорлыққа қарсы мәдениетті қалыптастыру мақсатында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1A2D">
        <w:rPr>
          <w:rFonts w:ascii="Times New Roman" w:hAnsi="Times New Roman" w:cs="Times New Roman"/>
          <w:sz w:val="28"/>
          <w:szCs w:val="28"/>
          <w:lang w:val="kk-KZ"/>
        </w:rPr>
        <w:t>«Адалдыққа бір қадам» атты іс-шара болып өтті. Шара барасында «Адал ұрпақ» клубының мүшелері қойылым қойып, тақырып бойынша өз ойларын ортаға салды.</w:t>
      </w: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4598035</wp:posOffset>
            </wp:positionV>
            <wp:extent cx="2760980" cy="2077085"/>
            <wp:effectExtent l="19050" t="0" r="1270" b="0"/>
            <wp:wrapSquare wrapText="bothSides"/>
            <wp:docPr id="7" name="Рисунок 6" descr="C:\Users\user\Desktop\Адал ұрпақ\20180525_08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дал ұрпақ\20180525_085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4598035</wp:posOffset>
            </wp:positionV>
            <wp:extent cx="2778760" cy="2077085"/>
            <wp:effectExtent l="19050" t="0" r="2540" b="0"/>
            <wp:wrapSquare wrapText="bothSides"/>
            <wp:docPr id="5" name="Рисунок 5" descr="C:\Users\user\Desktop\Адал ұрпақ\20180525_08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дал ұрпақ\20180525_085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2396490</wp:posOffset>
            </wp:positionV>
            <wp:extent cx="2724150" cy="2033905"/>
            <wp:effectExtent l="19050" t="0" r="0" b="0"/>
            <wp:wrapSquare wrapText="bothSides"/>
            <wp:docPr id="4" name="Рисунок 4" descr="C:\Users\user\Desktop\Адал ұрпақ\20180525_08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дал ұрпақ\20180525_085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2396490</wp:posOffset>
            </wp:positionV>
            <wp:extent cx="2767965" cy="2064385"/>
            <wp:effectExtent l="19050" t="0" r="0" b="0"/>
            <wp:wrapSquare wrapText="bothSides"/>
            <wp:docPr id="3" name="Рисунок 3" descr="C:\Users\user\Desktop\Адал ұрпақ\20180525_08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дал ұрпақ\20180525_085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AC0F56" w:rsidRDefault="00AC0F56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AC0F56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4414520</wp:posOffset>
            </wp:positionV>
            <wp:extent cx="2768600" cy="2077085"/>
            <wp:effectExtent l="19050" t="0" r="0" b="0"/>
            <wp:wrapSquare wrapText="bothSides"/>
            <wp:docPr id="13" name="Рисунок 12" descr="C:\Users\user\Desktop\Адал ұрпақ\20180525_08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дал ұрпақ\20180525_085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4414520</wp:posOffset>
            </wp:positionV>
            <wp:extent cx="2773680" cy="2077085"/>
            <wp:effectExtent l="19050" t="0" r="7620" b="0"/>
            <wp:wrapSquare wrapText="bothSides"/>
            <wp:docPr id="12" name="Рисунок 11" descr="C:\Users\user\Desktop\Адал ұрпақ\20180525_08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дал ұрпақ\20180525_085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2192020</wp:posOffset>
            </wp:positionV>
            <wp:extent cx="2794635" cy="2099310"/>
            <wp:effectExtent l="19050" t="0" r="5715" b="0"/>
            <wp:wrapSquare wrapText="bothSides"/>
            <wp:docPr id="11" name="Рисунок 10" descr="C:\Users\user\Desktop\Адал ұрпақ\20180525_08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дал ұрпақ\20180525_085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2192655</wp:posOffset>
            </wp:positionV>
            <wp:extent cx="2802890" cy="2099310"/>
            <wp:effectExtent l="19050" t="0" r="0" b="0"/>
            <wp:wrapSquare wrapText="bothSides"/>
            <wp:docPr id="10" name="Рисунок 9" descr="C:\Users\user\Desktop\Адал ұрпақ\20180525_08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дал ұрпақ\20180525_085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13335</wp:posOffset>
            </wp:positionV>
            <wp:extent cx="2745740" cy="2054225"/>
            <wp:effectExtent l="19050" t="0" r="0" b="0"/>
            <wp:wrapSquare wrapText="bothSides"/>
            <wp:docPr id="9" name="Рисунок 8" descr="C:\Users\user\Desktop\Адал ұрпақ\20180525_08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дал ұрпақ\20180525_085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13335</wp:posOffset>
            </wp:positionV>
            <wp:extent cx="2769235" cy="2077085"/>
            <wp:effectExtent l="19050" t="0" r="0" b="0"/>
            <wp:wrapSquare wrapText="bothSides"/>
            <wp:docPr id="8" name="Рисунок 7" descr="C:\Users\user\Desktop\Адал ұрпақ\20180525_08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дал ұрпақ\20180525_085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tbl>
      <w:tblPr>
        <w:tblStyle w:val="a5"/>
        <w:tblW w:w="0" w:type="auto"/>
        <w:tblLook w:val="04A0"/>
      </w:tblPr>
      <w:tblGrid>
        <w:gridCol w:w="534"/>
        <w:gridCol w:w="1134"/>
        <w:gridCol w:w="4074"/>
        <w:gridCol w:w="1914"/>
        <w:gridCol w:w="1915"/>
      </w:tblGrid>
      <w:tr w:rsidR="00DA60BE" w:rsidTr="00DA60BE">
        <w:tc>
          <w:tcPr>
            <w:tcW w:w="534" w:type="dxa"/>
          </w:tcPr>
          <w:p w:rsidR="00DA60BE" w:rsidRDefault="00DA60BE" w:rsidP="00981A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1134" w:type="dxa"/>
          </w:tcPr>
          <w:p w:rsidR="00DA60BE" w:rsidRDefault="00DA60BE" w:rsidP="00981A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Мектеп атауы</w:t>
            </w:r>
          </w:p>
        </w:tc>
        <w:tc>
          <w:tcPr>
            <w:tcW w:w="4074" w:type="dxa"/>
          </w:tcPr>
          <w:p w:rsidR="00DA60BE" w:rsidRDefault="00DA60BE" w:rsidP="00981A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Өткізілген шара атауы</w:t>
            </w:r>
          </w:p>
        </w:tc>
        <w:tc>
          <w:tcPr>
            <w:tcW w:w="1914" w:type="dxa"/>
          </w:tcPr>
          <w:p w:rsidR="00DA60BE" w:rsidRDefault="00DA60BE" w:rsidP="00DA60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Қатысқандар саны</w:t>
            </w:r>
          </w:p>
        </w:tc>
        <w:tc>
          <w:tcPr>
            <w:tcW w:w="1915" w:type="dxa"/>
          </w:tcPr>
          <w:p w:rsidR="00DA60BE" w:rsidRDefault="00DA60BE" w:rsidP="00DA60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Фото есебі</w:t>
            </w:r>
          </w:p>
        </w:tc>
      </w:tr>
      <w:tr w:rsidR="00DA60BE" w:rsidTr="00DA60BE">
        <w:tc>
          <w:tcPr>
            <w:tcW w:w="534" w:type="dxa"/>
          </w:tcPr>
          <w:p w:rsidR="00DA60BE" w:rsidRDefault="00DA60BE" w:rsidP="00DA60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134" w:type="dxa"/>
          </w:tcPr>
          <w:p w:rsidR="00DA60BE" w:rsidRDefault="00DA60BE" w:rsidP="00DA60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№6ХГ</w:t>
            </w:r>
          </w:p>
        </w:tc>
        <w:tc>
          <w:tcPr>
            <w:tcW w:w="4074" w:type="dxa"/>
          </w:tcPr>
          <w:p w:rsidR="00DA60BE" w:rsidRDefault="00DA60BE" w:rsidP="00DA60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Адалдыққа бір қадам</w:t>
            </w:r>
          </w:p>
        </w:tc>
        <w:tc>
          <w:tcPr>
            <w:tcW w:w="1914" w:type="dxa"/>
          </w:tcPr>
          <w:p w:rsidR="00DA60BE" w:rsidRDefault="00DA60BE" w:rsidP="00DA60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40</w:t>
            </w:r>
          </w:p>
        </w:tc>
        <w:tc>
          <w:tcPr>
            <w:tcW w:w="1915" w:type="dxa"/>
          </w:tcPr>
          <w:p w:rsidR="00DA60BE" w:rsidRDefault="00DA60BE" w:rsidP="00DA60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461B50" w:rsidRDefault="00461B50" w:rsidP="00DA60B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461B50" w:rsidP="00DA60B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Default="00DA60BE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Орындаған:Жасаганбергенова Б</w:t>
      </w:r>
    </w:p>
    <w:p w:rsidR="00461B50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61B50" w:rsidRPr="00DA60BE" w:rsidRDefault="00461B50" w:rsidP="00981A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DA60B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sectPr w:rsidR="00461B50" w:rsidRPr="00DA60BE" w:rsidSect="00E22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81A2D"/>
    <w:rsid w:val="00294D63"/>
    <w:rsid w:val="003B1D5C"/>
    <w:rsid w:val="00461B50"/>
    <w:rsid w:val="004A6573"/>
    <w:rsid w:val="00981A2D"/>
    <w:rsid w:val="00AC0F56"/>
    <w:rsid w:val="00DA60BE"/>
    <w:rsid w:val="00E22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B5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6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2018-05-25T08:12:00Z</dcterms:created>
  <dcterms:modified xsi:type="dcterms:W3CDTF">2021-02-25T03:29:00Z</dcterms:modified>
</cp:coreProperties>
</file>