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D" w:rsidRDefault="006551ED" w:rsidP="006551ED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38"/>
        <w:gridCol w:w="3631"/>
      </w:tblGrid>
      <w:tr w:rsidR="006551ED" w:rsidTr="00B82F2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1ED" w:rsidRDefault="006551ED" w:rsidP="00B82F2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1ED" w:rsidRDefault="006551ED" w:rsidP="00B82F27">
            <w:pPr>
              <w:jc w:val="center"/>
            </w:pPr>
            <w:r>
              <w:rPr>
                <w:color w:val="000000"/>
                <w:sz w:val="20"/>
              </w:rPr>
              <w:t xml:space="preserve">Ақтөбе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әкімдігінің</w:t>
            </w:r>
            <w:r>
              <w:br/>
            </w:r>
            <w:r>
              <w:rPr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color w:val="000000"/>
                <w:sz w:val="20"/>
              </w:rPr>
              <w:t>№ 167 қаулысымен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6551ED" w:rsidRDefault="006551ED" w:rsidP="006551ED">
      <w:bookmarkStart w:id="0" w:name="z7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орта,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орта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беру ұйымдарына денсаулығына </w:t>
      </w:r>
      <w:proofErr w:type="spellStart"/>
      <w:r>
        <w:rPr>
          <w:b/>
          <w:color w:val="000000"/>
        </w:rPr>
        <w:t>байланысты</w:t>
      </w:r>
      <w:proofErr w:type="spellEnd"/>
      <w:r>
        <w:rPr>
          <w:b/>
          <w:color w:val="000000"/>
        </w:rPr>
        <w:t xml:space="preserve"> ұзақ уақыт </w:t>
      </w:r>
      <w:proofErr w:type="spellStart"/>
      <w:r>
        <w:rPr>
          <w:b/>
          <w:color w:val="000000"/>
        </w:rPr>
        <w:t>бойы</w:t>
      </w:r>
      <w:proofErr w:type="spellEnd"/>
      <w:r>
        <w:rPr>
          <w:b/>
          <w:color w:val="000000"/>
        </w:rPr>
        <w:t xml:space="preserve"> бара </w:t>
      </w:r>
      <w:proofErr w:type="spellStart"/>
      <w:r>
        <w:rPr>
          <w:b/>
          <w:color w:val="000000"/>
        </w:rPr>
        <w:t>алмайтын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үйде 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оқытуды ұйымдастыру үшін құжаттарды қабылдау"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6551ED" w:rsidRDefault="006551ED" w:rsidP="006551ED">
      <w:bookmarkStart w:id="1" w:name="z80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1"/>
    <w:p w:rsidR="006551ED" w:rsidRDefault="006551ED" w:rsidP="00932595">
      <w:r>
        <w:rPr>
          <w:color w:val="000000"/>
          <w:sz w:val="20"/>
        </w:rPr>
        <w:t>      1. "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ұйымдарына денсаулығына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ұзақ уақыт </w:t>
      </w:r>
      <w:proofErr w:type="spellStart"/>
      <w:r>
        <w:rPr>
          <w:color w:val="000000"/>
          <w:sz w:val="20"/>
        </w:rPr>
        <w:t>бойы</w:t>
      </w:r>
      <w:proofErr w:type="spellEnd"/>
      <w:r>
        <w:rPr>
          <w:color w:val="000000"/>
          <w:sz w:val="20"/>
        </w:rPr>
        <w:t xml:space="preserve"> бара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үйде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оқытуды ұйымдастыру үшін құжаттарды қабылдау"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қызметі (бұдан әрі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қызмет)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ұйымдарымен көрсетіледі (бұдан ә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і –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). 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  <w:r>
        <w:br/>
      </w:r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құжаттарды қабылдау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нәтижесін ұсыну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  <w:r>
        <w:br/>
      </w:r>
    </w:p>
    <w:p w:rsidR="006551ED" w:rsidRDefault="006551ED" w:rsidP="006551ED">
      <w:bookmarkStart w:id="2" w:name="z84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ү</w:t>
      </w:r>
      <w:proofErr w:type="gramStart"/>
      <w:r>
        <w:rPr>
          <w:b/>
          <w:color w:val="000000"/>
        </w:rPr>
        <w:t>дер</w:t>
      </w:r>
      <w:proofErr w:type="gramEnd"/>
      <w:r>
        <w:rPr>
          <w:b/>
          <w:color w:val="000000"/>
        </w:rPr>
        <w:t xml:space="preserve">ісінде көрсетілетін қызметті берушінің құрылымдық бөлімшелерінің (қызметкерлерінің) іс-әрекет тәртібін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2"/>
    <w:p w:rsidR="006551ED" w:rsidRDefault="006551ED" w:rsidP="006551ED">
      <w:r>
        <w:rPr>
          <w:color w:val="000000"/>
          <w:sz w:val="20"/>
        </w:rPr>
        <w:t>      4. Көрсетілетін қызметті алушының өтініші (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көрсету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і</w:t>
      </w:r>
      <w:proofErr w:type="gramStart"/>
      <w:r>
        <w:rPr>
          <w:color w:val="000000"/>
          <w:sz w:val="20"/>
        </w:rPr>
        <w:t>с-</w:t>
      </w:r>
      <w:proofErr w:type="gramEnd"/>
      <w:r>
        <w:rPr>
          <w:color w:val="000000"/>
          <w:sz w:val="20"/>
        </w:rPr>
        <w:t xml:space="preserve">әрекет </w:t>
      </w:r>
      <w:proofErr w:type="spellStart"/>
      <w:r>
        <w:rPr>
          <w:color w:val="000000"/>
          <w:sz w:val="20"/>
        </w:rPr>
        <w:t>бастау</w:t>
      </w:r>
      <w:proofErr w:type="spellEnd"/>
      <w:r>
        <w:rPr>
          <w:color w:val="000000"/>
          <w:sz w:val="20"/>
        </w:rPr>
        <w:t xml:space="preserve"> үшін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үдерісінің құрамына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әрбір рәсімнің (іс-әректтің) мазмұны және оның </w:t>
      </w:r>
      <w:proofErr w:type="spellStart"/>
      <w:r>
        <w:rPr>
          <w:color w:val="000000"/>
          <w:sz w:val="20"/>
        </w:rPr>
        <w:t>орындау</w:t>
      </w:r>
      <w:proofErr w:type="spellEnd"/>
      <w:r>
        <w:rPr>
          <w:color w:val="000000"/>
          <w:sz w:val="20"/>
        </w:rPr>
        <w:t xml:space="preserve"> ұзақтығы:</w:t>
      </w:r>
      <w:r>
        <w:br/>
      </w:r>
      <w:r>
        <w:rPr>
          <w:color w:val="000000"/>
          <w:sz w:val="20"/>
        </w:rPr>
        <w:t xml:space="preserve">      1) көрсетілетін қызметті берушінің кеңсе қызметкері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proofErr w:type="gramStart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proofErr w:type="gramEnd"/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және ғылым министрінің 2015 жылғы 8 сәуірдегі № 174 бұйрығымен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ұйымдарына денсаулығына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ұзақ уақыт </w:t>
      </w:r>
      <w:proofErr w:type="spellStart"/>
      <w:r>
        <w:rPr>
          <w:color w:val="000000"/>
          <w:sz w:val="20"/>
        </w:rPr>
        <w:t>бойы</w:t>
      </w:r>
      <w:proofErr w:type="spellEnd"/>
      <w:r>
        <w:rPr>
          <w:color w:val="000000"/>
          <w:sz w:val="20"/>
        </w:rPr>
        <w:t xml:space="preserve"> бара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үйде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оқытуды ұйымдастыру үшін құжаттар қабылдау"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стандартының 9 тармағына</w:t>
      </w:r>
      <w:r>
        <w:rPr>
          <w:b/>
          <w:color w:val="000000"/>
          <w:sz w:val="20"/>
        </w:rPr>
        <w:t xml:space="preserve"> с</w:t>
      </w:r>
      <w:r>
        <w:rPr>
          <w:color w:val="000000"/>
          <w:sz w:val="20"/>
        </w:rPr>
        <w:t xml:space="preserve">әйкес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құжаттармен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жұмыстарын жүргізеді және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көрсетілетін қызметті берушінің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бұрыштама қ</w:t>
      </w:r>
      <w:proofErr w:type="gramStart"/>
      <w:r>
        <w:rPr>
          <w:color w:val="000000"/>
          <w:sz w:val="20"/>
        </w:rPr>
        <w:t>ою</w:t>
      </w:r>
      <w:proofErr w:type="gramEnd"/>
      <w:r>
        <w:rPr>
          <w:color w:val="000000"/>
          <w:sz w:val="20"/>
        </w:rPr>
        <w:t xml:space="preserve">ға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 Нәтиже: көрсетілетін қызметті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құжаттарды қабылдау және көрсетілетін қызметті берушінің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беру;</w:t>
      </w:r>
      <w:r>
        <w:br/>
      </w:r>
      <w:r>
        <w:rPr>
          <w:color w:val="000000"/>
          <w:sz w:val="20"/>
        </w:rPr>
        <w:t xml:space="preserve">      2)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5 (бес)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құжаттармен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орындаушы</w:t>
      </w:r>
      <w:proofErr w:type="gramEnd"/>
      <w:r>
        <w:rPr>
          <w:color w:val="000000"/>
          <w:sz w:val="20"/>
        </w:rPr>
        <w:t xml:space="preserve">ға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Нәтиже: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орындаушыны</w:t>
      </w:r>
      <w:proofErr w:type="spellEnd"/>
      <w:r>
        <w:rPr>
          <w:color w:val="000000"/>
          <w:sz w:val="20"/>
        </w:rPr>
        <w:t xml:space="preserve"> анықтауы және оған көрсетілетін қызметті алушының құжаттарын </w:t>
      </w:r>
      <w:proofErr w:type="spellStart"/>
      <w:r>
        <w:rPr>
          <w:color w:val="000000"/>
          <w:sz w:val="20"/>
        </w:rPr>
        <w:t>жолдауы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3)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10 (он)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құжаттарды қарайды, құжаттарды қабылдау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қолхатты (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) көрсетілетін қызметті </w:t>
      </w:r>
      <w:proofErr w:type="gramStart"/>
      <w:r>
        <w:rPr>
          <w:color w:val="000000"/>
          <w:sz w:val="20"/>
        </w:rPr>
        <w:t>алушы</w:t>
      </w:r>
      <w:proofErr w:type="gramEnd"/>
      <w:r>
        <w:rPr>
          <w:color w:val="000000"/>
          <w:sz w:val="20"/>
        </w:rPr>
        <w:t xml:space="preserve">ға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Нәтиже: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қызметті алушыға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нәтижесін </w:t>
      </w:r>
      <w:proofErr w:type="spellStart"/>
      <w:r>
        <w:rPr>
          <w:color w:val="000000"/>
          <w:sz w:val="20"/>
        </w:rPr>
        <w:t>беруі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4)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3 (үш) жұмыс күн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ұйымдарына денсаулығына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ұ</w:t>
      </w:r>
      <w:proofErr w:type="gramStart"/>
      <w:r>
        <w:rPr>
          <w:color w:val="000000"/>
          <w:sz w:val="20"/>
        </w:rPr>
        <w:t>за</w:t>
      </w:r>
      <w:proofErr w:type="gramEnd"/>
      <w:r>
        <w:rPr>
          <w:color w:val="000000"/>
          <w:sz w:val="20"/>
        </w:rPr>
        <w:t xml:space="preserve">қ уақыт </w:t>
      </w:r>
      <w:proofErr w:type="spellStart"/>
      <w:r>
        <w:rPr>
          <w:color w:val="000000"/>
          <w:sz w:val="20"/>
        </w:rPr>
        <w:t>бойы</w:t>
      </w:r>
      <w:proofErr w:type="spellEnd"/>
      <w:r>
        <w:rPr>
          <w:color w:val="000000"/>
          <w:sz w:val="20"/>
        </w:rPr>
        <w:t xml:space="preserve"> бара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үйде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оқытуды ұйымдастырады.</w:t>
      </w:r>
      <w:r>
        <w:br/>
      </w:r>
    </w:p>
    <w:p w:rsidR="006551ED" w:rsidRDefault="006551ED" w:rsidP="006551ED">
      <w:bookmarkStart w:id="3" w:name="z91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ү</w:t>
      </w:r>
      <w:proofErr w:type="gramStart"/>
      <w:r>
        <w:rPr>
          <w:b/>
          <w:color w:val="000000"/>
        </w:rPr>
        <w:t>дер</w:t>
      </w:r>
      <w:proofErr w:type="gramEnd"/>
      <w:r>
        <w:rPr>
          <w:b/>
          <w:color w:val="000000"/>
        </w:rPr>
        <w:t xml:space="preserve">ісінде көрсетілетін қызметті берушінің құрылымдық бөлімшелерінің (қызметкерлерінің) өзара іс-әрекет тәртібін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3"/>
    <w:p w:rsidR="006551ED" w:rsidRDefault="006551ED" w:rsidP="00932595">
      <w:pPr>
        <w:jc w:val="both"/>
        <w:rPr>
          <w:lang w:val="kk-KZ"/>
        </w:rPr>
      </w:pPr>
      <w:r>
        <w:rPr>
          <w:color w:val="000000"/>
          <w:sz w:val="20"/>
        </w:rPr>
        <w:t xml:space="preserve">      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ү</w:t>
      </w:r>
      <w:proofErr w:type="gramStart"/>
      <w:r>
        <w:rPr>
          <w:color w:val="000000"/>
          <w:sz w:val="20"/>
        </w:rPr>
        <w:t>дер</w:t>
      </w:r>
      <w:proofErr w:type="gramEnd"/>
      <w:r>
        <w:rPr>
          <w:color w:val="000000"/>
          <w:sz w:val="20"/>
        </w:rPr>
        <w:t xml:space="preserve">ісіне қатысатын көрсетілетін қызметті берушінің құрылымдық бөлімшелерінің (қызметкерлерінің)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3) көрсетілетін қызметті берушінің кеңсе қызметкері. </w:t>
      </w:r>
      <w:r>
        <w:br/>
      </w:r>
      <w:r>
        <w:rPr>
          <w:color w:val="000000"/>
          <w:sz w:val="20"/>
        </w:rPr>
        <w:t xml:space="preserve">      7. Әрбір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әсімнің (іс-әрекеттің) ұзақтығын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құрылымдық бөлімшелер (қызметкерлер) арасындағы рәсімдердің (іс-әрекеттердің) </w:t>
      </w:r>
      <w:proofErr w:type="spellStart"/>
      <w:r>
        <w:rPr>
          <w:color w:val="000000"/>
          <w:sz w:val="20"/>
        </w:rPr>
        <w:t>реттілігін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сипаттау</w:t>
      </w:r>
      <w:proofErr w:type="spellEnd"/>
      <w:r>
        <w:rPr>
          <w:color w:val="000000"/>
          <w:sz w:val="20"/>
        </w:rPr>
        <w:t xml:space="preserve">. Көрсетілетін қызметті берушінің кеңсе қызметкері 15 (он 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құжаттарды қабылдайды,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жұмыстарын жүргізеді және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көрсетілетін қызметті берушінің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қарау үшін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 xml:space="preserve">. Көрсетілетін қызметті берушінің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құжаттармен 5 (бес)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танысады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орындаушы</w:t>
      </w:r>
      <w:proofErr w:type="gramEnd"/>
      <w:r>
        <w:rPr>
          <w:color w:val="000000"/>
          <w:sz w:val="20"/>
        </w:rPr>
        <w:t xml:space="preserve">ға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 xml:space="preserve">. Көрсетілетін қызметті берушінің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10 (он) минут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құжаттарды қарайды, құжаттарды қабылдау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 (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) көрсетілетін қызметті алушыға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.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3 (үш) жұмыс күн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ұйымдарына денсаулығына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ұ</w:t>
      </w:r>
      <w:proofErr w:type="gramStart"/>
      <w:r>
        <w:rPr>
          <w:color w:val="000000"/>
          <w:sz w:val="20"/>
        </w:rPr>
        <w:t>за</w:t>
      </w:r>
      <w:proofErr w:type="gramEnd"/>
      <w:r>
        <w:rPr>
          <w:color w:val="000000"/>
          <w:sz w:val="20"/>
        </w:rPr>
        <w:t xml:space="preserve">қ уақыт </w:t>
      </w:r>
      <w:proofErr w:type="spellStart"/>
      <w:r>
        <w:rPr>
          <w:color w:val="000000"/>
          <w:sz w:val="20"/>
        </w:rPr>
        <w:t>бойы</w:t>
      </w:r>
      <w:proofErr w:type="spellEnd"/>
      <w:r>
        <w:rPr>
          <w:color w:val="000000"/>
          <w:sz w:val="20"/>
        </w:rPr>
        <w:t xml:space="preserve"> бара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үйде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оқытуды ұйымдастырады.</w:t>
      </w:r>
      <w:r>
        <w:br/>
      </w:r>
      <w:r>
        <w:rPr>
          <w:color w:val="000000"/>
          <w:sz w:val="20"/>
        </w:rPr>
        <w:lastRenderedPageBreak/>
        <w:t xml:space="preserve">      8.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ү</w:t>
      </w:r>
      <w:proofErr w:type="gramStart"/>
      <w:r>
        <w:rPr>
          <w:color w:val="000000"/>
          <w:sz w:val="20"/>
        </w:rPr>
        <w:t>дер</w:t>
      </w:r>
      <w:proofErr w:type="gramEnd"/>
      <w:r>
        <w:rPr>
          <w:color w:val="000000"/>
          <w:sz w:val="20"/>
        </w:rPr>
        <w:t xml:space="preserve">ісінде көрсетілетін қызметті берушінің құрылымдық бөлімшелерінің (қызметкерлерінің) рәсімдерінің (іс-әрекеттерінің), өзара іс-әрекеттері реттілігінің нақты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осы регламенттің қосымшасына сәйкес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бизнес-үдерістерінің анықтамалығында көрсетіледі.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бизне</w:t>
      </w:r>
      <w:proofErr w:type="gramStart"/>
      <w:r>
        <w:rPr>
          <w:color w:val="000000"/>
          <w:sz w:val="20"/>
        </w:rPr>
        <w:t>с-</w:t>
      </w:r>
      <w:proofErr w:type="gramEnd"/>
      <w:r>
        <w:rPr>
          <w:color w:val="000000"/>
          <w:sz w:val="20"/>
        </w:rPr>
        <w:t xml:space="preserve">үдерістерінің анықтамалығы көрсетілетін қызметті берушінің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орналастырылады</w:t>
      </w:r>
      <w:proofErr w:type="spellEnd"/>
      <w:r>
        <w:rPr>
          <w:color w:val="000000"/>
          <w:sz w:val="20"/>
        </w:rPr>
        <w:t>.</w:t>
      </w:r>
      <w:r>
        <w:br/>
      </w: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Default="00932595" w:rsidP="006551ED">
      <w:pPr>
        <w:rPr>
          <w:lang w:val="kk-KZ"/>
        </w:rPr>
      </w:pPr>
    </w:p>
    <w:p w:rsidR="00932595" w:rsidRPr="00932595" w:rsidRDefault="00932595" w:rsidP="006551ED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08"/>
        <w:gridCol w:w="3661"/>
      </w:tblGrid>
      <w:tr w:rsidR="006551ED" w:rsidTr="00B82F2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1ED" w:rsidRDefault="006551ED" w:rsidP="00B82F2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1ED" w:rsidRDefault="006551ED" w:rsidP="00B82F27">
            <w:pPr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орта,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орта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ұйымдарына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бара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үйде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оқытуды ұйымдастыру үшін</w:t>
            </w:r>
            <w:r>
              <w:br/>
            </w:r>
            <w:r>
              <w:rPr>
                <w:color w:val="000000"/>
                <w:sz w:val="20"/>
              </w:rPr>
              <w:t>құжаттарды қабылдау"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>
              <w:br/>
            </w:r>
            <w:r>
              <w:rPr>
                <w:color w:val="000000"/>
                <w:sz w:val="20"/>
              </w:rPr>
              <w:t>қызметіне</w:t>
            </w:r>
          </w:p>
        </w:tc>
      </w:tr>
    </w:tbl>
    <w:p w:rsidR="006551ED" w:rsidRDefault="006551ED" w:rsidP="006551ED"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өрсетілетін қызметі бизнес-үдерістерінің анықтамалығы </w:t>
      </w:r>
    </w:p>
    <w:p w:rsidR="006551ED" w:rsidRDefault="006551ED" w:rsidP="006551ED">
      <w:r>
        <w:rPr>
          <w:noProof/>
        </w:rPr>
        <w:lastRenderedPageBreak/>
        <w:drawing>
          <wp:inline distT="0" distB="0" distL="0" distR="0">
            <wp:extent cx="7810500" cy="74549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ED" w:rsidRDefault="006551ED" w:rsidP="006551ED">
      <w:r>
        <w:br/>
      </w:r>
    </w:p>
    <w:p w:rsidR="006551ED" w:rsidRDefault="006551ED" w:rsidP="006551ED"/>
    <w:p w:rsidR="006551ED" w:rsidRDefault="006551ED" w:rsidP="006551ED">
      <w:r>
        <w:rPr>
          <w:noProof/>
        </w:rPr>
        <w:lastRenderedPageBreak/>
        <w:drawing>
          <wp:inline distT="0" distB="0" distL="0" distR="0">
            <wp:extent cx="6985000" cy="25400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ED" w:rsidRDefault="006551ED" w:rsidP="006551ED">
      <w:r>
        <w:br/>
      </w:r>
    </w:p>
    <w:p w:rsidR="00D91FB3" w:rsidRPr="008A3F06" w:rsidRDefault="00D91FB3" w:rsidP="008A3F06">
      <w:pPr>
        <w:rPr>
          <w:szCs w:val="18"/>
        </w:rPr>
      </w:pPr>
    </w:p>
    <w:sectPr w:rsidR="00D91FB3" w:rsidRPr="008A3F06" w:rsidSect="00DA638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40" w:rsidRDefault="00276240" w:rsidP="00F3127C">
      <w:r>
        <w:separator/>
      </w:r>
    </w:p>
  </w:endnote>
  <w:endnote w:type="continuationSeparator" w:id="0">
    <w:p w:rsidR="00276240" w:rsidRDefault="00276240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40" w:rsidRDefault="00276240" w:rsidP="00F3127C">
      <w:r>
        <w:separator/>
      </w:r>
    </w:p>
  </w:footnote>
  <w:footnote w:type="continuationSeparator" w:id="0">
    <w:p w:rsidR="00276240" w:rsidRDefault="00276240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835FA"/>
    <w:rsid w:val="0009037E"/>
    <w:rsid w:val="00094E34"/>
    <w:rsid w:val="000C7530"/>
    <w:rsid w:val="000E659D"/>
    <w:rsid w:val="00112B65"/>
    <w:rsid w:val="001134ED"/>
    <w:rsid w:val="0012602A"/>
    <w:rsid w:val="0014115C"/>
    <w:rsid w:val="00165B76"/>
    <w:rsid w:val="00181A89"/>
    <w:rsid w:val="001909E0"/>
    <w:rsid w:val="001B3EAC"/>
    <w:rsid w:val="001C0FEB"/>
    <w:rsid w:val="001E4945"/>
    <w:rsid w:val="001F2B91"/>
    <w:rsid w:val="002472DD"/>
    <w:rsid w:val="00264186"/>
    <w:rsid w:val="00276240"/>
    <w:rsid w:val="00293CA8"/>
    <w:rsid w:val="002A36AA"/>
    <w:rsid w:val="00311875"/>
    <w:rsid w:val="003332BE"/>
    <w:rsid w:val="003506FF"/>
    <w:rsid w:val="00354EEA"/>
    <w:rsid w:val="00363296"/>
    <w:rsid w:val="00370D07"/>
    <w:rsid w:val="00395F94"/>
    <w:rsid w:val="003C4E04"/>
    <w:rsid w:val="003C7D22"/>
    <w:rsid w:val="003F0854"/>
    <w:rsid w:val="00411651"/>
    <w:rsid w:val="0042406D"/>
    <w:rsid w:val="004B17F2"/>
    <w:rsid w:val="004C0848"/>
    <w:rsid w:val="00501847"/>
    <w:rsid w:val="005121F6"/>
    <w:rsid w:val="0052305D"/>
    <w:rsid w:val="00575BB3"/>
    <w:rsid w:val="00591294"/>
    <w:rsid w:val="005B23F7"/>
    <w:rsid w:val="005D6761"/>
    <w:rsid w:val="00605BB2"/>
    <w:rsid w:val="00610D33"/>
    <w:rsid w:val="00624B77"/>
    <w:rsid w:val="006529BA"/>
    <w:rsid w:val="006551ED"/>
    <w:rsid w:val="006A59BE"/>
    <w:rsid w:val="006B552D"/>
    <w:rsid w:val="006B6D7D"/>
    <w:rsid w:val="006C0676"/>
    <w:rsid w:val="006C1D7B"/>
    <w:rsid w:val="006C2A53"/>
    <w:rsid w:val="006F2C13"/>
    <w:rsid w:val="007120B4"/>
    <w:rsid w:val="00720EA1"/>
    <w:rsid w:val="00745765"/>
    <w:rsid w:val="007530EE"/>
    <w:rsid w:val="00753588"/>
    <w:rsid w:val="007602D0"/>
    <w:rsid w:val="00761977"/>
    <w:rsid w:val="007651DF"/>
    <w:rsid w:val="00765E91"/>
    <w:rsid w:val="007873AA"/>
    <w:rsid w:val="007D47F8"/>
    <w:rsid w:val="007F06D6"/>
    <w:rsid w:val="007F6714"/>
    <w:rsid w:val="00834E7F"/>
    <w:rsid w:val="00885EAA"/>
    <w:rsid w:val="008A3F06"/>
    <w:rsid w:val="008B3FCA"/>
    <w:rsid w:val="008D68B5"/>
    <w:rsid w:val="0090021D"/>
    <w:rsid w:val="00905B14"/>
    <w:rsid w:val="00932595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B05E80"/>
    <w:rsid w:val="00B1574C"/>
    <w:rsid w:val="00B218BF"/>
    <w:rsid w:val="00B27EE8"/>
    <w:rsid w:val="00B3256D"/>
    <w:rsid w:val="00B417B8"/>
    <w:rsid w:val="00B828E6"/>
    <w:rsid w:val="00BE1320"/>
    <w:rsid w:val="00C01356"/>
    <w:rsid w:val="00C1129C"/>
    <w:rsid w:val="00C57C6C"/>
    <w:rsid w:val="00C7675E"/>
    <w:rsid w:val="00C94D11"/>
    <w:rsid w:val="00CA62D9"/>
    <w:rsid w:val="00CC07F3"/>
    <w:rsid w:val="00CC798E"/>
    <w:rsid w:val="00D16EE9"/>
    <w:rsid w:val="00D33946"/>
    <w:rsid w:val="00D65E6B"/>
    <w:rsid w:val="00D67883"/>
    <w:rsid w:val="00D91FB3"/>
    <w:rsid w:val="00DA638F"/>
    <w:rsid w:val="00DE5DDB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2019-02-06T09:45:00Z</cp:lastPrinted>
  <dcterms:created xsi:type="dcterms:W3CDTF">2019-02-15T09:45:00Z</dcterms:created>
  <dcterms:modified xsi:type="dcterms:W3CDTF">2019-02-15T09:45:00Z</dcterms:modified>
</cp:coreProperties>
</file>